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6D" w:rsidRPr="00024740" w:rsidRDefault="0004306D" w:rsidP="000247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Pr="0004306D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Памятка по ранней помощи</w:t>
      </w:r>
      <w:r w:rsidRPr="00043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306D" w:rsidRPr="0004306D" w:rsidRDefault="0004306D" w:rsidP="00024740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b/>
          <w:bCs/>
          <w:color w:val="2F5496" w:themeColor="accent5" w:themeShade="BF"/>
          <w:sz w:val="27"/>
          <w:szCs w:val="27"/>
          <w:lang w:eastAsia="ru-RU"/>
        </w:rPr>
        <w:t>Что такое ранняя помощь</w:t>
      </w:r>
    </w:p>
    <w:p w:rsidR="0004306D" w:rsidRPr="0004306D" w:rsidRDefault="0004306D" w:rsidP="00024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 </w:t>
      </w:r>
      <w:r w:rsidRPr="0004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06D" w:rsidRDefault="0004306D" w:rsidP="00024740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4306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Ранняя помощь –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это комплекс услуг, оказываемых детям от 0 до 3 лет включительно, имеющих риск отставания или нарушения в развитии, и семьям, воспитывающим таких детей. </w:t>
      </w:r>
    </w:p>
    <w:p w:rsidR="0004306D" w:rsidRPr="0004306D" w:rsidRDefault="0004306D" w:rsidP="000247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Услуги направлены на:</w:t>
      </w:r>
    </w:p>
    <w:p w:rsidR="0004306D" w:rsidRPr="0004306D" w:rsidRDefault="0004306D" w:rsidP="0002474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Wingdings" w:eastAsia="Wingdings" w:hAnsi="Wingdings" w:cs="Wingdings"/>
          <w:sz w:val="27"/>
          <w:szCs w:val="27"/>
          <w:lang w:eastAsia="ru-RU"/>
        </w:rPr>
        <w:t></w:t>
      </w:r>
      <w:r w:rsidRPr="0004306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содействие физическому и психическому развитию детей; </w:t>
      </w:r>
    </w:p>
    <w:p w:rsidR="0004306D" w:rsidRPr="0004306D" w:rsidRDefault="0004306D" w:rsidP="000247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Wingdings" w:eastAsia="Wingdings" w:hAnsi="Wingdings" w:cs="Wingdings"/>
          <w:sz w:val="27"/>
          <w:szCs w:val="27"/>
          <w:lang w:eastAsia="ru-RU"/>
        </w:rPr>
        <w:t></w:t>
      </w:r>
      <w:r w:rsidRPr="0004306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повышение собственной активности ребенка в той среде, где он обычно находится;</w:t>
      </w:r>
    </w:p>
    <w:p w:rsidR="0004306D" w:rsidRPr="0004306D" w:rsidRDefault="0004306D" w:rsidP="000247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Wingdings" w:eastAsia="Wingdings" w:hAnsi="Wingdings" w:cs="Wingdings"/>
          <w:sz w:val="27"/>
          <w:szCs w:val="27"/>
          <w:lang w:eastAsia="ru-RU"/>
        </w:rPr>
        <w:t></w:t>
      </w:r>
      <w:r w:rsidRPr="0004306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повышение родительской компетенции в вопросах развития ребенка.</w:t>
      </w:r>
    </w:p>
    <w:p w:rsidR="0004306D" w:rsidRPr="0004306D" w:rsidRDefault="0004306D" w:rsidP="00024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 </w:t>
      </w:r>
      <w:r w:rsidRPr="0004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06D" w:rsidRPr="0004306D" w:rsidRDefault="0004306D" w:rsidP="00024740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b/>
          <w:bCs/>
          <w:color w:val="2F5496" w:themeColor="accent5" w:themeShade="BF"/>
          <w:sz w:val="27"/>
          <w:szCs w:val="27"/>
          <w:lang w:eastAsia="ru-RU"/>
        </w:rPr>
        <w:t>Что делают специалисты службы ранней помощи</w:t>
      </w:r>
    </w:p>
    <w:p w:rsidR="0004306D" w:rsidRPr="0004306D" w:rsidRDefault="0004306D" w:rsidP="00024740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306D" w:rsidRPr="0004306D" w:rsidRDefault="0004306D" w:rsidP="000247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Liberation Serif" w:hAnsi="Liberation Serif" w:cs="Liberation Serif"/>
          <w:sz w:val="27"/>
          <w:szCs w:val="27"/>
          <w:lang w:eastAsia="ru-RU"/>
        </w:rPr>
        <w:t>1.</w:t>
      </w:r>
      <w:r w:rsidRPr="0004306D">
        <w:rPr>
          <w:rFonts w:ascii="Times New Roman" w:eastAsia="Liberation Serif" w:hAnsi="Times New Roman" w:cs="Times New Roman"/>
          <w:sz w:val="14"/>
          <w:szCs w:val="14"/>
          <w:lang w:eastAsia="ru-RU"/>
        </w:rPr>
        <w:t xml:space="preserve">  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Оценивают уровень развития ребенка, выявляют проблемы в развитии ребенка.</w:t>
      </w:r>
    </w:p>
    <w:p w:rsidR="0004306D" w:rsidRPr="0004306D" w:rsidRDefault="0004306D" w:rsidP="000247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Liberation Serif" w:hAnsi="Liberation Serif" w:cs="Liberation Serif"/>
          <w:sz w:val="27"/>
          <w:szCs w:val="27"/>
          <w:lang w:eastAsia="ru-RU"/>
        </w:rPr>
        <w:t>2.</w:t>
      </w:r>
      <w:r w:rsidRPr="0004306D">
        <w:rPr>
          <w:rFonts w:ascii="Times New Roman" w:eastAsia="Liberation Serif" w:hAnsi="Times New Roman" w:cs="Times New Roman"/>
          <w:sz w:val="14"/>
          <w:szCs w:val="14"/>
          <w:lang w:eastAsia="ru-RU"/>
        </w:rPr>
        <w:t xml:space="preserve">  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Вместе с родителями разрабатывают и реализуют индивидуальную программу ранней помощи в разных областях жизнедеятельности ребенка: двигательной, речевой, познавательной, самообслуживания.</w:t>
      </w:r>
    </w:p>
    <w:p w:rsidR="0004306D" w:rsidRPr="0004306D" w:rsidRDefault="0004306D" w:rsidP="000247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Liberation Serif" w:hAnsi="Liberation Serif" w:cs="Liberation Serif"/>
          <w:sz w:val="27"/>
          <w:szCs w:val="27"/>
          <w:lang w:eastAsia="ru-RU"/>
        </w:rPr>
        <w:t>3.</w:t>
      </w:r>
      <w:r w:rsidRPr="0004306D">
        <w:rPr>
          <w:rFonts w:ascii="Times New Roman" w:eastAsia="Liberation Serif" w:hAnsi="Times New Roman" w:cs="Times New Roman"/>
          <w:sz w:val="14"/>
          <w:szCs w:val="14"/>
          <w:lang w:eastAsia="ru-RU"/>
        </w:rPr>
        <w:t xml:space="preserve">  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Помогают родителям лучше понимать потребности ребенка и содействовать его оптимальному развитию.</w:t>
      </w:r>
    </w:p>
    <w:p w:rsidR="0004306D" w:rsidRPr="0004306D" w:rsidRDefault="0004306D" w:rsidP="000247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Liberation Serif" w:hAnsi="Liberation Serif" w:cs="Liberation Serif"/>
          <w:sz w:val="27"/>
          <w:szCs w:val="27"/>
          <w:lang w:eastAsia="ru-RU"/>
        </w:rPr>
        <w:t>4.</w:t>
      </w:r>
      <w:r w:rsidRPr="0004306D">
        <w:rPr>
          <w:rFonts w:ascii="Times New Roman" w:eastAsia="Liberation Serif" w:hAnsi="Times New Roman" w:cs="Times New Roman"/>
          <w:sz w:val="14"/>
          <w:szCs w:val="14"/>
          <w:lang w:eastAsia="ru-RU"/>
        </w:rPr>
        <w:t xml:space="preserve">  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Помогают подобрать необходимое ребенку специальное оборудование (специальные стулья, приспособления для стояния и еды и т.п.).</w:t>
      </w:r>
    </w:p>
    <w:p w:rsidR="0004306D" w:rsidRPr="0004306D" w:rsidRDefault="0004306D" w:rsidP="000247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Liberation Serif" w:hAnsi="Liberation Serif" w:cs="Liberation Serif"/>
          <w:sz w:val="27"/>
          <w:szCs w:val="27"/>
          <w:lang w:eastAsia="ru-RU"/>
        </w:rPr>
        <w:t>5.</w:t>
      </w:r>
      <w:r w:rsidRPr="0004306D">
        <w:rPr>
          <w:rFonts w:ascii="Times New Roman" w:eastAsia="Liberation Serif" w:hAnsi="Times New Roman" w:cs="Times New Roman"/>
          <w:sz w:val="14"/>
          <w:szCs w:val="14"/>
          <w:lang w:eastAsia="ru-RU"/>
        </w:rPr>
        <w:t xml:space="preserve">   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Помогают подобрать способы оптимального взаимодействия родитель-</w:t>
      </w:r>
      <w:bookmarkStart w:id="0" w:name="_GoBack"/>
      <w:bookmarkEnd w:id="0"/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ребенок в обычных бытовых ситуациях (кормление, одевание, игра и т.д.).</w:t>
      </w:r>
      <w:r w:rsidRPr="00043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9083E22" wp14:editId="268D3A6C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6D" w:rsidRPr="0004306D" w:rsidRDefault="0004306D" w:rsidP="00024740">
      <w:pPr>
        <w:tabs>
          <w:tab w:val="left" w:pos="709"/>
        </w:tabs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6. Сопровождают семью и ребенка на этапе адаптации при переходе в систему дошкольного воспитания</w:t>
      </w:r>
    </w:p>
    <w:p w:rsidR="0004306D" w:rsidRPr="0004306D" w:rsidRDefault="0004306D" w:rsidP="00024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> </w:t>
      </w:r>
      <w:r w:rsidRPr="0004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06D" w:rsidRPr="0004306D" w:rsidRDefault="0004306D" w:rsidP="00024740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b/>
          <w:bCs/>
          <w:color w:val="2F5496" w:themeColor="accent5" w:themeShade="BF"/>
          <w:sz w:val="27"/>
          <w:szCs w:val="27"/>
          <w:lang w:eastAsia="ru-RU"/>
        </w:rPr>
        <w:t>Где имеется информация о службах ранней помощи</w:t>
      </w:r>
    </w:p>
    <w:p w:rsidR="0004306D" w:rsidRPr="0004306D" w:rsidRDefault="0004306D" w:rsidP="00024740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306D" w:rsidRPr="0004306D" w:rsidRDefault="0004306D" w:rsidP="00024740">
      <w:pPr>
        <w:tabs>
          <w:tab w:val="left" w:pos="709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Информация о службах ранней помощи размещена на официальном сайте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Автономного учреждения</w:t>
      </w:r>
      <w:r w:rsidRPr="0004306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дополнительного профессионального образования Ханты-Мансийского автономного округа – Югры «Институт развития образования» в телекоммуникационной сети Интернет по ссылке:</w:t>
      </w:r>
      <w:r w:rsidRPr="0004306D">
        <w:t xml:space="preserve"> </w:t>
      </w:r>
    </w:p>
    <w:p w:rsidR="00E73F49" w:rsidRPr="00024740" w:rsidRDefault="00024740" w:rsidP="00024740">
      <w:pPr>
        <w:jc w:val="both"/>
        <w:rPr>
          <w:rFonts w:ascii="Times New Roman" w:hAnsi="Times New Roman" w:cs="Times New Roman"/>
        </w:rPr>
      </w:pPr>
      <w:hyperlink r:id="rId6" w:history="1">
        <w:r w:rsidR="0004306D" w:rsidRPr="00024740">
          <w:rPr>
            <w:rStyle w:val="a3"/>
            <w:rFonts w:ascii="Times New Roman" w:hAnsi="Times New Roman" w:cs="Times New Roman"/>
          </w:rPr>
          <w:t>https://iro86.ru/index.php/component/k2/item/16905-rannyaya-pomoshch-inkl</w:t>
        </w:r>
      </w:hyperlink>
    </w:p>
    <w:sectPr w:rsidR="00E73F49" w:rsidRPr="00024740" w:rsidSect="00024740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4"/>
    <w:rsid w:val="00024740"/>
    <w:rsid w:val="0004306D"/>
    <w:rsid w:val="00A40C34"/>
    <w:rsid w:val="00D93F24"/>
    <w:rsid w:val="00D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79D"/>
  <w15:chartTrackingRefBased/>
  <w15:docId w15:val="{78B4FA20-5C11-41CA-A42F-804EEF39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86.ru/index.php/component/k2/item/16905-rannyaya-pomoshch-ink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2024-05-17T05:48:00Z</dcterms:created>
  <dcterms:modified xsi:type="dcterms:W3CDTF">2024-05-27T04:26:00Z</dcterms:modified>
</cp:coreProperties>
</file>